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A94" w:rsidRPr="008E4A94" w:rsidTr="008E4A94">
        <w:tc>
          <w:tcPr>
            <w:tcW w:w="9778" w:type="dxa"/>
          </w:tcPr>
          <w:p w:rsidR="00822F28" w:rsidRPr="00A554BC" w:rsidRDefault="008E4A94" w:rsidP="00A554B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Modulo per la presentazione delle osservazioni </w:t>
            </w:r>
            <w:r w:rsidR="002D3C1F"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al </w:t>
            </w:r>
            <w:r w:rsidR="00A554BC" w:rsidRPr="002D3C1F">
              <w:rPr>
                <w:rFonts w:cs="Calibri"/>
                <w:b/>
                <w:i/>
                <w:color w:val="000000"/>
                <w:sz w:val="24"/>
                <w:szCs w:val="24"/>
              </w:rPr>
              <w:t>NUOVO REGOLAMENTO EDILIZIO COMUNALE</w:t>
            </w:r>
            <w:r w:rsid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D3C1F"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adottato con</w:t>
            </w:r>
            <w:r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816676"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Delibera</w:t>
            </w:r>
            <w:r w:rsidR="002D3C1F"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zione</w:t>
            </w:r>
            <w:r w:rsidR="00816676" w:rsidRPr="002D3C1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Commissariale n. 95 del 26 aprile 2023</w:t>
            </w:r>
            <w:r w:rsidR="002D3C1F" w:rsidRPr="002D3C1F"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</w:tbl>
    <w:p w:rsidR="00FD6C9F" w:rsidRDefault="00FD6C9F" w:rsidP="00FD6C9F">
      <w:pPr>
        <w:spacing w:before="120" w:after="120"/>
        <w:ind w:left="0" w:right="282" w:firstLine="0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963E0A" w:rsidRPr="00963E0A" w:rsidRDefault="00963E0A" w:rsidP="00FD6C9F">
      <w:pPr>
        <w:spacing w:before="120" w:after="120"/>
        <w:ind w:left="0" w:right="282" w:firstLine="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963E0A">
        <w:rPr>
          <w:rFonts w:asciiTheme="minorHAnsi" w:hAnsiTheme="minorHAnsi" w:cstheme="minorHAnsi"/>
          <w:b/>
          <w:sz w:val="28"/>
          <w:szCs w:val="28"/>
        </w:rPr>
        <w:t>Al Comune di Altamura</w:t>
      </w:r>
    </w:p>
    <w:p w:rsidR="00FD6C9F" w:rsidRDefault="00FD6C9F" w:rsidP="00C340A3">
      <w:pPr>
        <w:spacing w:before="120" w:after="120"/>
        <w:ind w:left="0" w:firstLine="0"/>
        <w:jc w:val="center"/>
        <w:rPr>
          <w:rFonts w:asciiTheme="minorHAnsi" w:hAnsiTheme="minorHAnsi" w:cstheme="minorHAnsi"/>
          <w:b/>
        </w:rPr>
      </w:pPr>
    </w:p>
    <w:p w:rsidR="00963E0A" w:rsidRPr="00C340A3" w:rsidRDefault="00963E0A" w:rsidP="00C340A3">
      <w:pPr>
        <w:spacing w:before="120" w:after="120"/>
        <w:ind w:left="0" w:firstLine="0"/>
        <w:jc w:val="center"/>
        <w:rPr>
          <w:rFonts w:asciiTheme="minorHAnsi" w:hAnsiTheme="minorHAnsi" w:cstheme="minorHAnsi"/>
          <w:b/>
        </w:rPr>
      </w:pPr>
      <w:r w:rsidRPr="00963E0A">
        <w:rPr>
          <w:rFonts w:asciiTheme="minorHAnsi" w:hAnsiTheme="minorHAnsi" w:cstheme="minorHAnsi"/>
          <w:b/>
        </w:rPr>
        <w:t>IL SOTTOSCRITTO</w:t>
      </w:r>
    </w:p>
    <w:p w:rsidR="008E4A94" w:rsidRPr="00963E0A" w:rsidRDefault="002D3C1F" w:rsidP="00963E0A">
      <w:pPr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7B57E1">
        <w:rPr>
          <w:rFonts w:asciiTheme="minorHAnsi" w:hAnsiTheme="minorHAnsi" w:cstheme="minorHAnsi"/>
        </w:rPr>
        <w:t xml:space="preserve">Nome </w:t>
      </w:r>
      <w:proofErr w:type="gramStart"/>
      <w:r w:rsidR="008E4A94" w:rsidRPr="007B57E1">
        <w:rPr>
          <w:rFonts w:asciiTheme="minorHAnsi" w:hAnsiTheme="minorHAnsi" w:cstheme="minorHAnsi"/>
        </w:rPr>
        <w:t xml:space="preserve">Cognome </w:t>
      </w:r>
      <w:r w:rsidR="00C11509" w:rsidRPr="007B57E1">
        <w:rPr>
          <w:rFonts w:asciiTheme="minorHAnsi" w:hAnsiTheme="minorHAnsi" w:cstheme="minorHAnsi"/>
        </w:rPr>
        <w:t xml:space="preserve"> </w:t>
      </w:r>
      <w:r w:rsidR="00816676" w:rsidRPr="007B57E1">
        <w:rPr>
          <w:rFonts w:asciiTheme="minorHAnsi" w:hAnsiTheme="minorHAnsi" w:cstheme="minorHAnsi"/>
          <w:b/>
        </w:rPr>
        <w:t>…</w:t>
      </w:r>
      <w:proofErr w:type="gramEnd"/>
      <w:r w:rsidR="00816676" w:rsidRPr="007B57E1">
        <w:rPr>
          <w:rFonts w:asciiTheme="minorHAnsi" w:hAnsiTheme="minorHAnsi" w:cstheme="minorHAnsi"/>
          <w:b/>
        </w:rPr>
        <w:t>…………………………….</w:t>
      </w:r>
      <w:r w:rsidR="00C11509" w:rsidRPr="007B57E1">
        <w:rPr>
          <w:rFonts w:asciiTheme="minorHAnsi" w:hAnsiTheme="minorHAnsi" w:cstheme="minorHAnsi"/>
        </w:rPr>
        <w:t xml:space="preserve"> </w:t>
      </w:r>
      <w:r w:rsidR="008E4A94" w:rsidRPr="007B57E1">
        <w:rPr>
          <w:rFonts w:asciiTheme="minorHAnsi" w:hAnsiTheme="minorHAnsi" w:cstheme="minorHAnsi"/>
        </w:rPr>
        <w:t xml:space="preserve"> Codice</w:t>
      </w:r>
      <w:r w:rsidR="00C11509" w:rsidRPr="007B57E1">
        <w:rPr>
          <w:rFonts w:asciiTheme="minorHAnsi" w:hAnsiTheme="minorHAnsi" w:cstheme="minorHAnsi"/>
        </w:rPr>
        <w:t xml:space="preserve"> Fiscale </w:t>
      </w:r>
      <w:r w:rsidR="00816676" w:rsidRPr="007B57E1">
        <w:rPr>
          <w:rFonts w:asciiTheme="minorHAnsi" w:hAnsiTheme="minorHAnsi" w:cstheme="minorHAnsi"/>
          <w:b/>
        </w:rPr>
        <w:t>……………………….</w:t>
      </w:r>
      <w:r w:rsidR="00963E0A">
        <w:rPr>
          <w:rFonts w:asciiTheme="minorHAnsi" w:hAnsiTheme="minorHAnsi" w:cstheme="minorHAnsi"/>
          <w:b/>
        </w:rPr>
        <w:t xml:space="preserve"> </w:t>
      </w:r>
      <w:proofErr w:type="gramStart"/>
      <w:r w:rsidR="00963E0A">
        <w:rPr>
          <w:rFonts w:asciiTheme="minorHAnsi" w:hAnsiTheme="minorHAnsi" w:cstheme="minorHAnsi"/>
        </w:rPr>
        <w:t>n</w:t>
      </w:r>
      <w:r w:rsidR="008E4A94" w:rsidRPr="007B57E1">
        <w:rPr>
          <w:rFonts w:asciiTheme="minorHAnsi" w:hAnsiTheme="minorHAnsi" w:cstheme="minorHAnsi"/>
        </w:rPr>
        <w:t>ato</w:t>
      </w:r>
      <w:proofErr w:type="gramEnd"/>
      <w:r w:rsidR="008E4A94" w:rsidRPr="007B57E1">
        <w:rPr>
          <w:rFonts w:asciiTheme="minorHAnsi" w:hAnsiTheme="minorHAnsi" w:cstheme="minorHAnsi"/>
        </w:rPr>
        <w:t xml:space="preserve"> a </w:t>
      </w:r>
      <w:r w:rsidR="00C11509" w:rsidRPr="007B57E1">
        <w:rPr>
          <w:rFonts w:asciiTheme="minorHAnsi" w:hAnsiTheme="minorHAnsi" w:cstheme="minorHAnsi"/>
        </w:rPr>
        <w:t xml:space="preserve"> </w:t>
      </w:r>
      <w:r w:rsidR="00816676" w:rsidRPr="007B57E1">
        <w:rPr>
          <w:rFonts w:asciiTheme="minorHAnsi" w:hAnsiTheme="minorHAnsi" w:cstheme="minorHAnsi"/>
          <w:b/>
        </w:rPr>
        <w:t>…………………</w:t>
      </w:r>
      <w:r w:rsidR="00C11509" w:rsidRPr="007B57E1">
        <w:rPr>
          <w:rFonts w:asciiTheme="minorHAnsi" w:hAnsiTheme="minorHAnsi" w:cstheme="minorHAnsi"/>
        </w:rPr>
        <w:t xml:space="preserve">  (</w:t>
      </w:r>
      <w:proofErr w:type="spellStart"/>
      <w:r w:rsidR="00C11509" w:rsidRPr="007B57E1">
        <w:rPr>
          <w:rFonts w:asciiTheme="minorHAnsi" w:hAnsiTheme="minorHAnsi" w:cstheme="minorHAnsi"/>
        </w:rPr>
        <w:t>Prov</w:t>
      </w:r>
      <w:proofErr w:type="spellEnd"/>
      <w:r w:rsidR="00C11509" w:rsidRPr="007B57E1">
        <w:rPr>
          <w:rFonts w:asciiTheme="minorHAnsi" w:hAnsiTheme="minorHAnsi" w:cstheme="minorHAnsi"/>
        </w:rPr>
        <w:t xml:space="preserve"> </w:t>
      </w:r>
      <w:r w:rsidR="00FD6C9F">
        <w:rPr>
          <w:rFonts w:asciiTheme="minorHAnsi" w:hAnsiTheme="minorHAnsi" w:cstheme="minorHAnsi"/>
          <w:b/>
        </w:rPr>
        <w:t>………</w:t>
      </w:r>
      <w:proofErr w:type="gramStart"/>
      <w:r w:rsidR="00FD6C9F">
        <w:rPr>
          <w:rFonts w:asciiTheme="minorHAnsi" w:hAnsiTheme="minorHAnsi" w:cstheme="minorHAnsi"/>
          <w:b/>
        </w:rPr>
        <w:t xml:space="preserve">… </w:t>
      </w:r>
      <w:r w:rsidR="00C11509" w:rsidRPr="007B57E1">
        <w:rPr>
          <w:rFonts w:asciiTheme="minorHAnsi" w:hAnsiTheme="minorHAnsi" w:cstheme="minorHAnsi"/>
        </w:rPr>
        <w:t>)</w:t>
      </w:r>
      <w:proofErr w:type="gramEnd"/>
      <w:r w:rsidR="00C11509" w:rsidRPr="007B57E1">
        <w:rPr>
          <w:rFonts w:asciiTheme="minorHAnsi" w:hAnsiTheme="minorHAnsi" w:cstheme="minorHAnsi"/>
        </w:rPr>
        <w:t xml:space="preserve"> il </w:t>
      </w:r>
      <w:r w:rsidR="00816676" w:rsidRPr="007B57E1">
        <w:rPr>
          <w:rFonts w:asciiTheme="minorHAnsi" w:hAnsiTheme="minorHAnsi" w:cstheme="minorHAnsi"/>
          <w:b/>
        </w:rPr>
        <w:t>………………………</w:t>
      </w:r>
      <w:r w:rsidR="00963E0A">
        <w:rPr>
          <w:rFonts w:asciiTheme="minorHAnsi" w:hAnsiTheme="minorHAnsi" w:cstheme="minorHAnsi"/>
          <w:b/>
        </w:rPr>
        <w:t xml:space="preserve"> e </w:t>
      </w:r>
      <w:r w:rsidR="00C340A3">
        <w:rPr>
          <w:rFonts w:asciiTheme="minorHAnsi" w:hAnsiTheme="minorHAnsi" w:cstheme="minorHAnsi"/>
        </w:rPr>
        <w:t>r</w:t>
      </w:r>
      <w:r w:rsidR="008E4A94" w:rsidRPr="007B57E1">
        <w:rPr>
          <w:rFonts w:asciiTheme="minorHAnsi" w:hAnsiTheme="minorHAnsi" w:cstheme="minorHAnsi"/>
        </w:rPr>
        <w:t xml:space="preserve">esidente a </w:t>
      </w:r>
      <w:r w:rsidR="00C11509" w:rsidRPr="007B57E1">
        <w:rPr>
          <w:rFonts w:asciiTheme="minorHAnsi" w:hAnsiTheme="minorHAnsi" w:cstheme="minorHAnsi"/>
        </w:rPr>
        <w:t xml:space="preserve"> </w:t>
      </w:r>
      <w:r w:rsidR="00816676" w:rsidRPr="007B57E1">
        <w:rPr>
          <w:rFonts w:asciiTheme="minorHAnsi" w:hAnsiTheme="minorHAnsi" w:cstheme="minorHAnsi"/>
          <w:b/>
        </w:rPr>
        <w:t>………………………..</w:t>
      </w:r>
      <w:r w:rsidR="00C11509" w:rsidRPr="007B57E1">
        <w:rPr>
          <w:rFonts w:asciiTheme="minorHAnsi" w:hAnsiTheme="minorHAnsi" w:cstheme="minorHAnsi"/>
        </w:rPr>
        <w:t xml:space="preserve"> </w:t>
      </w:r>
      <w:r w:rsidR="008E4A94" w:rsidRPr="007B57E1">
        <w:rPr>
          <w:rFonts w:asciiTheme="minorHAnsi" w:hAnsiTheme="minorHAnsi" w:cstheme="minorHAnsi"/>
        </w:rPr>
        <w:t>(</w:t>
      </w:r>
      <w:proofErr w:type="spellStart"/>
      <w:proofErr w:type="gramStart"/>
      <w:r w:rsidR="008E4A94" w:rsidRPr="007B57E1">
        <w:rPr>
          <w:rFonts w:asciiTheme="minorHAnsi" w:hAnsiTheme="minorHAnsi" w:cstheme="minorHAnsi"/>
        </w:rPr>
        <w:t>Prov</w:t>
      </w:r>
      <w:proofErr w:type="spellEnd"/>
      <w:r w:rsidR="00C11509" w:rsidRPr="007B57E1">
        <w:rPr>
          <w:rFonts w:asciiTheme="minorHAnsi" w:hAnsiTheme="minorHAnsi" w:cstheme="minorHAnsi"/>
        </w:rPr>
        <w:t xml:space="preserve">  </w:t>
      </w:r>
      <w:r w:rsidR="00816676" w:rsidRPr="007B57E1">
        <w:rPr>
          <w:rFonts w:asciiTheme="minorHAnsi" w:hAnsiTheme="minorHAnsi" w:cstheme="minorHAnsi"/>
          <w:b/>
        </w:rPr>
        <w:t>…</w:t>
      </w:r>
      <w:proofErr w:type="gramEnd"/>
      <w:r w:rsidR="00816676" w:rsidRPr="007B57E1">
        <w:rPr>
          <w:rFonts w:asciiTheme="minorHAnsi" w:hAnsiTheme="minorHAnsi" w:cstheme="minorHAnsi"/>
          <w:b/>
        </w:rPr>
        <w:t>…………….</w:t>
      </w:r>
      <w:r w:rsidR="008E4A94" w:rsidRPr="007B57E1">
        <w:rPr>
          <w:rFonts w:asciiTheme="minorHAnsi" w:hAnsiTheme="minorHAnsi" w:cstheme="minorHAnsi"/>
        </w:rPr>
        <w:t>)</w:t>
      </w:r>
      <w:r w:rsidR="00963E0A">
        <w:rPr>
          <w:rFonts w:asciiTheme="minorHAnsi" w:hAnsiTheme="minorHAnsi" w:cstheme="minorHAnsi"/>
          <w:b/>
        </w:rPr>
        <w:t xml:space="preserve"> </w:t>
      </w:r>
      <w:r w:rsidR="00C340A3">
        <w:rPr>
          <w:rFonts w:asciiTheme="minorHAnsi" w:hAnsiTheme="minorHAnsi" w:cstheme="minorHAnsi"/>
          <w:b/>
        </w:rPr>
        <w:t xml:space="preserve">in </w:t>
      </w:r>
      <w:r w:rsidR="00C11509" w:rsidRPr="007B57E1">
        <w:rPr>
          <w:rFonts w:asciiTheme="minorHAnsi" w:hAnsiTheme="minorHAnsi" w:cstheme="minorHAnsi"/>
        </w:rPr>
        <w:t xml:space="preserve">Via </w:t>
      </w:r>
      <w:r w:rsidR="00816676" w:rsidRPr="007B57E1">
        <w:rPr>
          <w:rFonts w:asciiTheme="minorHAnsi" w:hAnsiTheme="minorHAnsi" w:cstheme="minorHAnsi"/>
        </w:rPr>
        <w:t>…………………</w:t>
      </w:r>
      <w:r w:rsidR="00C11509" w:rsidRPr="007B57E1">
        <w:rPr>
          <w:rFonts w:asciiTheme="minorHAnsi" w:hAnsiTheme="minorHAnsi" w:cstheme="minorHAnsi"/>
        </w:rPr>
        <w:t xml:space="preserve">  </w:t>
      </w:r>
      <w:proofErr w:type="gramStart"/>
      <w:r w:rsidR="00C11509" w:rsidRPr="007B57E1">
        <w:rPr>
          <w:rFonts w:asciiTheme="minorHAnsi" w:hAnsiTheme="minorHAnsi" w:cstheme="minorHAnsi"/>
        </w:rPr>
        <w:t>n</w:t>
      </w:r>
      <w:proofErr w:type="gramEnd"/>
      <w:r w:rsidR="00C11509" w:rsidRPr="007B57E1">
        <w:rPr>
          <w:rFonts w:asciiTheme="minorHAnsi" w:hAnsiTheme="minorHAnsi" w:cstheme="minorHAnsi"/>
        </w:rPr>
        <w:t xml:space="preserve">° </w:t>
      </w:r>
      <w:r w:rsidR="00FD6C9F">
        <w:rPr>
          <w:rFonts w:asciiTheme="minorHAnsi" w:hAnsiTheme="minorHAnsi" w:cstheme="minorHAnsi"/>
          <w:b/>
        </w:rPr>
        <w:t>………</w:t>
      </w:r>
      <w:r w:rsidR="00FD6C9F">
        <w:rPr>
          <w:rFonts w:asciiTheme="minorHAnsi" w:hAnsiTheme="minorHAnsi" w:cstheme="minorHAnsi"/>
        </w:rPr>
        <w:t xml:space="preserve"> CAP </w:t>
      </w:r>
      <w:r w:rsidR="00816676" w:rsidRPr="007B57E1">
        <w:rPr>
          <w:rFonts w:asciiTheme="minorHAnsi" w:hAnsiTheme="minorHAnsi" w:cstheme="minorHAnsi"/>
          <w:b/>
        </w:rPr>
        <w:t>…………………….</w:t>
      </w:r>
      <w:r w:rsidR="00963E0A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FD6C9F">
        <w:rPr>
          <w:rFonts w:asciiTheme="minorHAnsi" w:hAnsiTheme="minorHAnsi" w:cstheme="minorHAnsi"/>
        </w:rPr>
        <w:t>tel</w:t>
      </w:r>
      <w:proofErr w:type="spellEnd"/>
      <w:proofErr w:type="gramEnd"/>
      <w:r w:rsidR="00C11509" w:rsidRPr="007B57E1">
        <w:rPr>
          <w:rFonts w:asciiTheme="minorHAnsi" w:hAnsiTheme="minorHAnsi" w:cstheme="minorHAnsi"/>
        </w:rPr>
        <w:t xml:space="preserve"> </w:t>
      </w:r>
      <w:r w:rsidR="00816676" w:rsidRPr="007B57E1">
        <w:rPr>
          <w:rFonts w:asciiTheme="minorHAnsi" w:hAnsiTheme="minorHAnsi" w:cstheme="minorHAnsi"/>
          <w:b/>
        </w:rPr>
        <w:t>…………………</w:t>
      </w:r>
      <w:r w:rsidR="00FD6C9F">
        <w:rPr>
          <w:rFonts w:asciiTheme="minorHAnsi" w:hAnsiTheme="minorHAnsi" w:cstheme="minorHAnsi"/>
          <w:b/>
        </w:rPr>
        <w:t>…</w:t>
      </w:r>
      <w:r w:rsidR="00C11509" w:rsidRPr="007B57E1">
        <w:rPr>
          <w:rFonts w:asciiTheme="minorHAnsi" w:hAnsiTheme="minorHAnsi" w:cstheme="minorHAnsi"/>
          <w:b/>
        </w:rPr>
        <w:t xml:space="preserve"> </w:t>
      </w:r>
      <w:r w:rsidR="00C11509" w:rsidRPr="007B57E1">
        <w:rPr>
          <w:rFonts w:asciiTheme="minorHAnsi" w:hAnsiTheme="minorHAnsi" w:cstheme="minorHAnsi"/>
        </w:rPr>
        <w:t xml:space="preserve">  </w:t>
      </w:r>
      <w:proofErr w:type="gramStart"/>
      <w:r w:rsidR="00C11509" w:rsidRPr="007B57E1">
        <w:rPr>
          <w:rFonts w:asciiTheme="minorHAnsi" w:hAnsiTheme="minorHAnsi" w:cstheme="minorHAnsi"/>
        </w:rPr>
        <w:t>e-mail</w:t>
      </w:r>
      <w:proofErr w:type="gramEnd"/>
      <w:r w:rsidR="00C11509" w:rsidRPr="007B57E1">
        <w:rPr>
          <w:rFonts w:asciiTheme="minorHAnsi" w:hAnsiTheme="minorHAnsi" w:cstheme="minorHAnsi"/>
        </w:rPr>
        <w:t xml:space="preserve"> </w:t>
      </w:r>
      <w:r w:rsidR="00816676" w:rsidRPr="007B57E1">
        <w:rPr>
          <w:rFonts w:asciiTheme="minorHAnsi" w:hAnsiTheme="minorHAnsi" w:cstheme="minorHAnsi"/>
        </w:rPr>
        <w:t>…………………………</w:t>
      </w:r>
      <w:r w:rsidR="00963E0A">
        <w:rPr>
          <w:rFonts w:asciiTheme="minorHAnsi" w:hAnsiTheme="minorHAnsi" w:cstheme="minorHAnsi"/>
        </w:rPr>
        <w:t>……………………………………………….</w:t>
      </w:r>
    </w:p>
    <w:p w:rsidR="00963E0A" w:rsidRPr="00FD6C9F" w:rsidRDefault="008E4A94" w:rsidP="00963E0A">
      <w:pPr>
        <w:spacing w:before="120" w:after="120" w:line="360" w:lineRule="auto"/>
        <w:ind w:left="0" w:firstLine="0"/>
        <w:jc w:val="both"/>
        <w:rPr>
          <w:rFonts w:asciiTheme="minorHAnsi" w:hAnsiTheme="minorHAnsi" w:cstheme="minorHAnsi"/>
        </w:rPr>
      </w:pPr>
      <w:proofErr w:type="gramStart"/>
      <w:r w:rsidRPr="007B57E1">
        <w:rPr>
          <w:rFonts w:asciiTheme="minorHAnsi" w:hAnsiTheme="minorHAnsi" w:cstheme="minorHAnsi"/>
        </w:rPr>
        <w:t>in</w:t>
      </w:r>
      <w:proofErr w:type="gramEnd"/>
      <w:r w:rsidRPr="007B57E1">
        <w:rPr>
          <w:rFonts w:asciiTheme="minorHAnsi" w:hAnsiTheme="minorHAnsi" w:cstheme="minorHAnsi"/>
        </w:rPr>
        <w:t xml:space="preserve"> qualità di </w:t>
      </w:r>
      <w:r w:rsidR="00C8662E" w:rsidRPr="007B57E1">
        <w:rPr>
          <w:rFonts w:asciiTheme="minorHAnsi" w:hAnsiTheme="minorHAnsi" w:cstheme="minorHAnsi"/>
        </w:rPr>
        <w:t xml:space="preserve"> </w:t>
      </w:r>
      <w:r w:rsidR="00816676" w:rsidRPr="00FD6C9F">
        <w:rPr>
          <w:rFonts w:asciiTheme="minorHAnsi" w:hAnsiTheme="minorHAnsi" w:cstheme="minorHAnsi"/>
        </w:rPr>
        <w:t>…………………………</w:t>
      </w:r>
      <w:r w:rsidR="00963E0A" w:rsidRPr="00FD6C9F">
        <w:rPr>
          <w:rFonts w:asciiTheme="minorHAnsi" w:hAnsiTheme="minorHAnsi" w:cstheme="minorHAnsi"/>
        </w:rPr>
        <w:t>……………………………………………………………</w:t>
      </w:r>
    </w:p>
    <w:p w:rsidR="008E4A94" w:rsidRPr="007B57E1" w:rsidRDefault="008E4A94" w:rsidP="008E4A94">
      <w:pPr>
        <w:spacing w:before="120" w:after="120"/>
        <w:ind w:left="0" w:firstLine="0"/>
        <w:jc w:val="center"/>
        <w:rPr>
          <w:rFonts w:asciiTheme="minorHAnsi" w:hAnsiTheme="minorHAnsi" w:cstheme="minorHAnsi"/>
          <w:b/>
        </w:rPr>
      </w:pPr>
      <w:r w:rsidRPr="007B57E1">
        <w:rPr>
          <w:rFonts w:asciiTheme="minorHAnsi" w:hAnsiTheme="minorHAnsi" w:cstheme="minorHAnsi"/>
          <w:b/>
        </w:rPr>
        <w:t>PRESENTA</w:t>
      </w:r>
    </w:p>
    <w:p w:rsidR="00816676" w:rsidRPr="007B57E1" w:rsidRDefault="008E4A94" w:rsidP="00816676">
      <w:pPr>
        <w:spacing w:before="120" w:after="120"/>
        <w:ind w:left="0" w:firstLine="0"/>
        <w:jc w:val="both"/>
        <w:rPr>
          <w:rFonts w:asciiTheme="minorHAnsi" w:hAnsiTheme="minorHAnsi" w:cstheme="minorHAnsi"/>
          <w:b/>
        </w:rPr>
      </w:pPr>
      <w:proofErr w:type="gramStart"/>
      <w:r w:rsidRPr="007B57E1">
        <w:rPr>
          <w:rFonts w:asciiTheme="minorHAnsi" w:hAnsiTheme="minorHAnsi" w:cstheme="minorHAnsi"/>
          <w:b/>
        </w:rPr>
        <w:t>osservazioni</w:t>
      </w:r>
      <w:proofErr w:type="gramEnd"/>
      <w:r w:rsidRPr="007B57E1">
        <w:rPr>
          <w:rFonts w:asciiTheme="minorHAnsi" w:hAnsiTheme="minorHAnsi" w:cstheme="minorHAnsi"/>
          <w:b/>
        </w:rPr>
        <w:t xml:space="preserve"> </w:t>
      </w:r>
      <w:r w:rsidR="007B57E1" w:rsidRPr="007B57E1">
        <w:rPr>
          <w:rFonts w:asciiTheme="minorHAnsi" w:hAnsiTheme="minorHAnsi" w:cstheme="minorHAnsi"/>
          <w:b/>
        </w:rPr>
        <w:t>ai seguenti</w:t>
      </w:r>
      <w:r w:rsidR="00816676" w:rsidRPr="007B57E1">
        <w:rPr>
          <w:rFonts w:asciiTheme="minorHAnsi" w:hAnsiTheme="minorHAnsi" w:cstheme="minorHAnsi"/>
          <w:b/>
        </w:rPr>
        <w:t xml:space="preserve"> art</w:t>
      </w:r>
      <w:r w:rsidR="007B57E1" w:rsidRPr="007B57E1">
        <w:rPr>
          <w:rFonts w:asciiTheme="minorHAnsi" w:hAnsiTheme="minorHAnsi" w:cstheme="minorHAnsi"/>
          <w:b/>
        </w:rPr>
        <w:t xml:space="preserve">icoli </w:t>
      </w:r>
      <w:r w:rsidR="002D3C1F" w:rsidRPr="007B57E1">
        <w:rPr>
          <w:rFonts w:asciiTheme="minorHAnsi" w:hAnsiTheme="minorHAnsi" w:cstheme="minorHAnsi"/>
          <w:b/>
        </w:rPr>
        <w:t xml:space="preserve">del </w:t>
      </w:r>
      <w:r w:rsidR="002D3C1F" w:rsidRPr="007B57E1">
        <w:rPr>
          <w:rFonts w:cs="Calibri"/>
          <w:b/>
          <w:i/>
          <w:color w:val="000000"/>
        </w:rPr>
        <w:t>NUOVO REGOLAMENTO EDILIZIO COMUNALE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7268"/>
      </w:tblGrid>
      <w:tr w:rsidR="002D3C1F" w:rsidRPr="007B57E1" w:rsidTr="002D3C1F">
        <w:tc>
          <w:tcPr>
            <w:tcW w:w="2268" w:type="dxa"/>
          </w:tcPr>
          <w:p w:rsidR="002D3C1F" w:rsidRPr="007B57E1" w:rsidRDefault="002D3C1F" w:rsidP="00816676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7B57E1">
              <w:rPr>
                <w:rFonts w:asciiTheme="minorHAnsi" w:hAnsiTheme="minorHAnsi" w:cstheme="minorHAnsi"/>
                <w:b/>
              </w:rPr>
              <w:t xml:space="preserve"> Art. n. ___________ </w:t>
            </w:r>
          </w:p>
        </w:tc>
        <w:tc>
          <w:tcPr>
            <w:tcW w:w="7402" w:type="dxa"/>
          </w:tcPr>
          <w:p w:rsidR="002D3C1F" w:rsidRPr="007B57E1" w:rsidRDefault="002D3C1F" w:rsidP="00816676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D3C1F" w:rsidRPr="007B57E1" w:rsidTr="002D3C1F">
        <w:tc>
          <w:tcPr>
            <w:tcW w:w="2268" w:type="dxa"/>
          </w:tcPr>
          <w:p w:rsidR="002D3C1F" w:rsidRPr="007B57E1" w:rsidRDefault="002D3C1F" w:rsidP="00816676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7B57E1">
              <w:rPr>
                <w:rFonts w:asciiTheme="minorHAnsi" w:hAnsiTheme="minorHAnsi" w:cstheme="minorHAnsi"/>
                <w:b/>
              </w:rPr>
              <w:t xml:space="preserve">Punto n. </w:t>
            </w:r>
          </w:p>
        </w:tc>
        <w:tc>
          <w:tcPr>
            <w:tcW w:w="7402" w:type="dxa"/>
          </w:tcPr>
          <w:p w:rsidR="002D3C1F" w:rsidRPr="007B57E1" w:rsidRDefault="002D3C1F" w:rsidP="00816676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57E1" w:rsidRPr="007B57E1" w:rsidTr="007B57E1">
        <w:trPr>
          <w:trHeight w:val="1947"/>
        </w:trPr>
        <w:tc>
          <w:tcPr>
            <w:tcW w:w="9670" w:type="dxa"/>
            <w:gridSpan w:val="2"/>
          </w:tcPr>
          <w:p w:rsidR="007B57E1" w:rsidRPr="00C340A3" w:rsidRDefault="007B57E1" w:rsidP="00816676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Testo dell’osservazione (</w:t>
            </w:r>
            <w:proofErr w:type="spellStart"/>
            <w:proofErr w:type="gramStart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proofErr w:type="spellEnd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200</w:t>
            </w:r>
            <w:proofErr w:type="gramEnd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caratteri)</w:t>
            </w:r>
          </w:p>
        </w:tc>
      </w:tr>
    </w:tbl>
    <w:p w:rsidR="009F222C" w:rsidRPr="007B57E1" w:rsidRDefault="009F222C" w:rsidP="00816676">
      <w:pPr>
        <w:spacing w:before="120" w:after="120"/>
        <w:ind w:left="0" w:firstLine="0"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7268"/>
      </w:tblGrid>
      <w:tr w:rsidR="007B57E1" w:rsidRPr="007B57E1" w:rsidTr="00724EC4">
        <w:tc>
          <w:tcPr>
            <w:tcW w:w="2268" w:type="dxa"/>
          </w:tcPr>
          <w:p w:rsidR="007B57E1" w:rsidRP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7B57E1">
              <w:rPr>
                <w:rFonts w:asciiTheme="minorHAnsi" w:hAnsiTheme="minorHAnsi" w:cstheme="minorHAnsi"/>
                <w:b/>
              </w:rPr>
              <w:t xml:space="preserve">Art. n. ___________ </w:t>
            </w:r>
          </w:p>
        </w:tc>
        <w:tc>
          <w:tcPr>
            <w:tcW w:w="7402" w:type="dxa"/>
          </w:tcPr>
          <w:p w:rsidR="007B57E1" w:rsidRP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57E1" w:rsidRPr="007B57E1" w:rsidTr="00724EC4">
        <w:tc>
          <w:tcPr>
            <w:tcW w:w="2268" w:type="dxa"/>
          </w:tcPr>
          <w:p w:rsidR="007B57E1" w:rsidRP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7B57E1">
              <w:rPr>
                <w:rFonts w:asciiTheme="minorHAnsi" w:hAnsiTheme="minorHAnsi" w:cstheme="minorHAnsi"/>
                <w:b/>
              </w:rPr>
              <w:t xml:space="preserve">Punto n. </w:t>
            </w:r>
          </w:p>
        </w:tc>
        <w:tc>
          <w:tcPr>
            <w:tcW w:w="7402" w:type="dxa"/>
          </w:tcPr>
          <w:p w:rsidR="007B57E1" w:rsidRP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57E1" w:rsidRPr="007B57E1" w:rsidTr="00724EC4">
        <w:trPr>
          <w:trHeight w:val="1947"/>
        </w:trPr>
        <w:tc>
          <w:tcPr>
            <w:tcW w:w="9670" w:type="dxa"/>
            <w:gridSpan w:val="2"/>
          </w:tcPr>
          <w:p w:rsidR="007B57E1" w:rsidRPr="00C340A3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Testo dell’osservazione (</w:t>
            </w:r>
            <w:proofErr w:type="spellStart"/>
            <w:proofErr w:type="gramStart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proofErr w:type="spellEnd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200</w:t>
            </w:r>
            <w:proofErr w:type="gramEnd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caratteri)</w:t>
            </w:r>
          </w:p>
        </w:tc>
      </w:tr>
    </w:tbl>
    <w:p w:rsidR="007B57E1" w:rsidRDefault="007B57E1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7268"/>
      </w:tblGrid>
      <w:tr w:rsidR="007B57E1" w:rsidTr="00724EC4">
        <w:tc>
          <w:tcPr>
            <w:tcW w:w="2268" w:type="dxa"/>
          </w:tcPr>
          <w:p w:rsid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Art. n. ___________ </w:t>
            </w:r>
          </w:p>
        </w:tc>
        <w:tc>
          <w:tcPr>
            <w:tcW w:w="7402" w:type="dxa"/>
          </w:tcPr>
          <w:p w:rsid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57E1" w:rsidTr="00724EC4">
        <w:tc>
          <w:tcPr>
            <w:tcW w:w="2268" w:type="dxa"/>
          </w:tcPr>
          <w:p w:rsid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Punto n. </w:t>
            </w:r>
          </w:p>
        </w:tc>
        <w:tc>
          <w:tcPr>
            <w:tcW w:w="7402" w:type="dxa"/>
          </w:tcPr>
          <w:p w:rsidR="007B57E1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57E1" w:rsidTr="00724EC4">
        <w:trPr>
          <w:trHeight w:val="1947"/>
        </w:trPr>
        <w:tc>
          <w:tcPr>
            <w:tcW w:w="9670" w:type="dxa"/>
            <w:gridSpan w:val="2"/>
          </w:tcPr>
          <w:p w:rsidR="007B57E1" w:rsidRPr="00C340A3" w:rsidRDefault="007B57E1" w:rsidP="00724EC4">
            <w:pPr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Testo dell’osservazione (</w:t>
            </w:r>
            <w:proofErr w:type="spellStart"/>
            <w:proofErr w:type="gramStart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max</w:t>
            </w:r>
            <w:proofErr w:type="spellEnd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200</w:t>
            </w:r>
            <w:proofErr w:type="gramEnd"/>
            <w:r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caratteri</w:t>
            </w:r>
            <w:r w:rsidR="00963E0A" w:rsidRPr="00C340A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</w:tbl>
    <w:p w:rsidR="007B57E1" w:rsidRDefault="007B57E1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8E4A94" w:rsidRPr="00AD052B" w:rsidRDefault="008E4A94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Il/La Sottoscritto/a dic</w:t>
      </w:r>
      <w:r w:rsidR="004D3087">
        <w:rPr>
          <w:rFonts w:asciiTheme="minorHAnsi" w:hAnsiTheme="minorHAnsi" w:cstheme="minorHAnsi"/>
          <w:sz w:val="20"/>
          <w:szCs w:val="20"/>
        </w:rPr>
        <w:t>hiara di essere consapevole che</w:t>
      </w:r>
      <w:r w:rsidRPr="00AD052B">
        <w:rPr>
          <w:rFonts w:asciiTheme="minorHAnsi" w:hAnsiTheme="minorHAnsi" w:cstheme="minorHAnsi"/>
          <w:sz w:val="20"/>
          <w:szCs w:val="20"/>
        </w:rPr>
        <w:t xml:space="preserve">, le presenti osservazioni </w:t>
      </w:r>
      <w:bookmarkStart w:id="0" w:name="_GoBack"/>
      <w:bookmarkEnd w:id="0"/>
      <w:r w:rsidRPr="00AD052B">
        <w:rPr>
          <w:rFonts w:asciiTheme="minorHAnsi" w:hAnsiTheme="minorHAnsi" w:cstheme="minorHAnsi"/>
          <w:sz w:val="20"/>
          <w:szCs w:val="20"/>
        </w:rPr>
        <w:t>saranno pubblicati sul Por</w:t>
      </w:r>
      <w:r w:rsidR="001D1492">
        <w:rPr>
          <w:rFonts w:asciiTheme="minorHAnsi" w:hAnsiTheme="minorHAnsi" w:cstheme="minorHAnsi"/>
          <w:sz w:val="20"/>
          <w:szCs w:val="20"/>
        </w:rPr>
        <w:t xml:space="preserve">tale istituzionale </w:t>
      </w:r>
      <w:r w:rsidR="004D3087">
        <w:rPr>
          <w:rFonts w:asciiTheme="minorHAnsi" w:hAnsiTheme="minorHAnsi" w:cstheme="minorHAnsi"/>
          <w:sz w:val="20"/>
          <w:szCs w:val="20"/>
        </w:rPr>
        <w:t>del comune di Altamura</w:t>
      </w:r>
      <w:r w:rsidRPr="00AD052B">
        <w:rPr>
          <w:rFonts w:asciiTheme="minorHAnsi" w:hAnsiTheme="minorHAnsi" w:cstheme="minorHAnsi"/>
          <w:sz w:val="20"/>
          <w:szCs w:val="20"/>
        </w:rPr>
        <w:t>.</w:t>
      </w:r>
    </w:p>
    <w:p w:rsidR="00F20B18" w:rsidRPr="00963E0A" w:rsidRDefault="008E4A94" w:rsidP="00963E0A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</w:rPr>
        <w:t xml:space="preserve">NB: Dati personali del soggetto che presenta l’osservazione e documento di riconoscimento, qualora allegato, non saranno pubblicati sul Portale istituzionale del </w:t>
      </w:r>
      <w:r w:rsidR="004D3087">
        <w:rPr>
          <w:rFonts w:asciiTheme="minorHAnsi" w:hAnsiTheme="minorHAnsi" w:cstheme="minorHAnsi"/>
          <w:i/>
          <w:sz w:val="20"/>
          <w:szCs w:val="20"/>
        </w:rPr>
        <w:t>comune di Altamura</w:t>
      </w:r>
      <w:r w:rsidRPr="00AD052B">
        <w:rPr>
          <w:rFonts w:asciiTheme="minorHAnsi" w:hAnsiTheme="minorHAnsi" w:cstheme="minorHAnsi"/>
          <w:i/>
          <w:sz w:val="20"/>
          <w:szCs w:val="20"/>
        </w:rPr>
        <w:t>.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CA3588" w:rsidRDefault="00CA3588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A3588">
        <w:rPr>
          <w:rFonts w:asciiTheme="minorHAnsi" w:hAnsiTheme="minorHAnsi" w:cstheme="minorHAnsi"/>
          <w:b/>
          <w:sz w:val="20"/>
          <w:szCs w:val="20"/>
        </w:rPr>
        <w:t xml:space="preserve">Altamura </w:t>
      </w:r>
      <w:r w:rsidR="004D3087">
        <w:rPr>
          <w:rFonts w:asciiTheme="minorHAnsi" w:hAnsiTheme="minorHAnsi" w:cstheme="minorHAnsi"/>
          <w:b/>
          <w:sz w:val="20"/>
          <w:szCs w:val="20"/>
        </w:rPr>
        <w:t>…………………………</w:t>
      </w:r>
    </w:p>
    <w:p w:rsidR="007C2D49" w:rsidRPr="004D3087" w:rsidRDefault="004D3087" w:rsidP="004D3087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Il </w:t>
      </w:r>
      <w:r w:rsidR="008E4A94" w:rsidRPr="00AD052B">
        <w:rPr>
          <w:rFonts w:asciiTheme="minorHAnsi" w:hAnsiTheme="minorHAnsi" w:cstheme="minorHAnsi"/>
          <w:sz w:val="20"/>
          <w:szCs w:val="20"/>
        </w:rPr>
        <w:t xml:space="preserve"> dichiarante</w:t>
      </w:r>
      <w:proofErr w:type="gramEnd"/>
      <w:r w:rsidR="008E4A94" w:rsidRPr="00AD0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E4A94" w:rsidRPr="00AD052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C340A3" w:rsidRDefault="00C340A3" w:rsidP="008E4A94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E4A94" w:rsidRPr="00C340A3" w:rsidRDefault="008E4A94" w:rsidP="00C340A3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>TRATTAMENTO DEI DATI PERSONALI</w:t>
      </w:r>
    </w:p>
    <w:p w:rsidR="008E4A94" w:rsidRPr="00AD052B" w:rsidRDefault="008E4A94" w:rsidP="008E4A94">
      <w:pPr>
        <w:tabs>
          <w:tab w:val="left" w:pos="9923"/>
        </w:tabs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Ai sensi e per gli effetti di cui all’art.13 del D.Lgs.196/2003 dichiaro di essere informato che i dati personali forniti saranno trattati </w:t>
      </w:r>
      <w:r w:rsidR="004D3087">
        <w:rPr>
          <w:rFonts w:asciiTheme="minorHAnsi" w:hAnsiTheme="minorHAnsi" w:cstheme="minorHAnsi"/>
          <w:sz w:val="20"/>
          <w:szCs w:val="20"/>
        </w:rPr>
        <w:t>dal comune di Altamura</w:t>
      </w:r>
      <w:r w:rsidRPr="00AD052B">
        <w:rPr>
          <w:rFonts w:asciiTheme="minorHAnsi" w:hAnsiTheme="minorHAnsi" w:cstheme="minorHAnsi"/>
          <w:sz w:val="20"/>
          <w:szCs w:val="20"/>
        </w:rPr>
        <w:t xml:space="preserve"> in qualità di titolare del trattamento, anche mediante strumenti informatici, esclusivamente nell’ambito del procedimento per il quale le presenti osservazioni sono presentate e per il quale la presente dichiarazione viene resa. Dichiaro inoltre che sono informato circa la natura obbligatoria del conferimento dei dati e che mi sono garantiti tutti i diritti previsti dall’art. 7 “Diritto di accesso ai dati personali ed altri diritti”</w:t>
      </w:r>
      <w:r w:rsidRPr="00AD052B" w:rsidDel="001B612F">
        <w:rPr>
          <w:rFonts w:asciiTheme="minorHAnsi" w:hAnsiTheme="minorHAnsi" w:cstheme="minorHAnsi"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del D.Lgs.196/2003 e del GDPR (Regolamento UE 2016/679).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CA3588" w:rsidRPr="00963E0A" w:rsidRDefault="00CA3588" w:rsidP="00963E0A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proofErr w:type="gramStart"/>
      <w:r w:rsidR="004D3087">
        <w:rPr>
          <w:rFonts w:asciiTheme="minorHAnsi" w:hAnsiTheme="minorHAnsi" w:cstheme="minorHAnsi"/>
          <w:sz w:val="20"/>
          <w:szCs w:val="20"/>
        </w:rPr>
        <w:t xml:space="preserve">Il </w:t>
      </w:r>
      <w:r w:rsidRPr="00AD052B">
        <w:rPr>
          <w:rFonts w:asciiTheme="minorHAnsi" w:hAnsiTheme="minorHAnsi" w:cstheme="minorHAnsi"/>
          <w:sz w:val="20"/>
          <w:szCs w:val="20"/>
        </w:rPr>
        <w:t xml:space="preserve"> dichiarante</w:t>
      </w:r>
      <w:proofErr w:type="gramEnd"/>
      <w:r w:rsidRPr="00AD0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8E4A94" w:rsidRPr="00AD052B" w:rsidSect="00852A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15" w:rsidRDefault="003E2D15" w:rsidP="008E4A94">
      <w:pPr>
        <w:spacing w:after="0"/>
      </w:pPr>
      <w:r>
        <w:separator/>
      </w:r>
    </w:p>
  </w:endnote>
  <w:endnote w:type="continuationSeparator" w:id="0">
    <w:p w:rsidR="003E2D15" w:rsidRDefault="003E2D15" w:rsidP="008E4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15" w:rsidRDefault="003E2D15" w:rsidP="008E4A94">
      <w:pPr>
        <w:spacing w:after="0"/>
      </w:pPr>
      <w:r>
        <w:separator/>
      </w:r>
    </w:p>
  </w:footnote>
  <w:footnote w:type="continuationSeparator" w:id="0">
    <w:p w:rsidR="003E2D15" w:rsidRDefault="003E2D15" w:rsidP="008E4A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E1" w:rsidRDefault="007B57E1" w:rsidP="007B57E1">
    <w:pPr>
      <w:pStyle w:val="Intestazione"/>
      <w:ind w:left="0" w:firstLine="0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7B57E1" w:rsidRPr="007B57E1" w:rsidTr="00724EC4">
      <w:trPr>
        <w:trHeight w:val="1418"/>
      </w:trPr>
      <w:tc>
        <w:tcPr>
          <w:tcW w:w="997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7B57E1" w:rsidRPr="007B57E1" w:rsidRDefault="007B57E1" w:rsidP="00963E0A">
          <w:pPr>
            <w:suppressAutoHyphens/>
            <w:spacing w:after="0"/>
            <w:ind w:left="356" w:firstLine="0"/>
            <w:jc w:val="center"/>
            <w:rPr>
              <w:rFonts w:ascii="Century Gothic" w:eastAsia="Times New Roman" w:hAnsi="Century Gothic" w:cs="Century Gothic"/>
              <w:smallCaps/>
              <w:spacing w:val="10"/>
              <w:sz w:val="24"/>
              <w:szCs w:val="24"/>
              <w:lang w:eastAsia="zh-CN"/>
            </w:rPr>
          </w:pPr>
          <w:r w:rsidRPr="007B57E1">
            <w:rPr>
              <w:rFonts w:ascii="Century Gothic" w:eastAsia="Times New Roman" w:hAnsi="Century Gothic" w:cs="Century Gothic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581025" cy="6858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57E1" w:rsidRPr="007B57E1" w:rsidRDefault="007B57E1" w:rsidP="007B57E1">
          <w:pPr>
            <w:pStyle w:val="Intestazione"/>
            <w:ind w:hanging="57"/>
            <w:jc w:val="center"/>
            <w:rPr>
              <w:b/>
            </w:rPr>
          </w:pPr>
          <w:r w:rsidRPr="007B57E1">
            <w:rPr>
              <w:rFonts w:ascii="Century Gothic" w:eastAsia="Times New Roman" w:hAnsi="Century Gothic" w:cs="Century Gothic"/>
              <w:b/>
              <w:smallCaps/>
              <w:spacing w:val="10"/>
              <w:sz w:val="24"/>
              <w:szCs w:val="24"/>
              <w:lang w:eastAsia="zh-CN"/>
            </w:rPr>
            <w:t>Città di Altamura</w:t>
          </w:r>
          <w:r w:rsidRPr="007B57E1">
            <w:rPr>
              <w:b/>
            </w:rPr>
            <w:t xml:space="preserve"> </w:t>
          </w:r>
        </w:p>
        <w:p w:rsidR="007B57E1" w:rsidRPr="007B57E1" w:rsidRDefault="007B57E1" w:rsidP="007B57E1">
          <w:pPr>
            <w:pStyle w:val="Intestazione"/>
            <w:ind w:hanging="57"/>
            <w:jc w:val="center"/>
            <w:rPr>
              <w:b/>
            </w:rPr>
          </w:pPr>
          <w:r w:rsidRPr="007B57E1">
            <w:rPr>
              <w:b/>
            </w:rPr>
            <w:t>CITTA METROPOLITANA DI BARI</w:t>
          </w:r>
        </w:p>
        <w:p w:rsidR="007B57E1" w:rsidRPr="007B57E1" w:rsidRDefault="007B57E1" w:rsidP="007B57E1">
          <w:pPr>
            <w:suppressAutoHyphens/>
            <w:spacing w:after="0"/>
            <w:ind w:left="0" w:firstLine="0"/>
            <w:jc w:val="center"/>
            <w:rPr>
              <w:rFonts w:ascii="Century Gothic" w:eastAsia="Times New Roman" w:hAnsi="Century Gothic" w:cs="Century Gothic"/>
              <w:smallCaps/>
              <w:spacing w:val="10"/>
              <w:sz w:val="20"/>
              <w:szCs w:val="20"/>
              <w:lang w:eastAsia="zh-CN"/>
            </w:rPr>
          </w:pPr>
        </w:p>
      </w:tc>
    </w:tr>
    <w:tr w:rsidR="007B57E1" w:rsidRPr="007B57E1" w:rsidTr="00724EC4">
      <w:tc>
        <w:tcPr>
          <w:tcW w:w="9979" w:type="dxa"/>
          <w:tcBorders>
            <w:top w:val="single" w:sz="4" w:space="0" w:color="000000"/>
          </w:tcBorders>
          <w:shd w:val="clear" w:color="auto" w:fill="FFCC00"/>
          <w:vAlign w:val="center"/>
        </w:tcPr>
        <w:p w:rsidR="007B57E1" w:rsidRPr="007B57E1" w:rsidRDefault="007B57E1" w:rsidP="007B57E1">
          <w:pPr>
            <w:suppressAutoHyphens/>
            <w:snapToGrid w:val="0"/>
            <w:spacing w:after="0"/>
            <w:ind w:left="0" w:firstLine="0"/>
            <w:rPr>
              <w:rFonts w:ascii="Century Gothic" w:eastAsia="Times New Roman" w:hAnsi="Century Gothic" w:cs="Century Gothic"/>
              <w:bCs/>
              <w:sz w:val="20"/>
              <w:szCs w:val="20"/>
              <w:lang w:eastAsia="zh-CN"/>
            </w:rPr>
          </w:pPr>
        </w:p>
      </w:tc>
    </w:tr>
  </w:tbl>
  <w:p w:rsidR="007B57E1" w:rsidRDefault="007B57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571163EF"/>
    <w:multiLevelType w:val="hybridMultilevel"/>
    <w:tmpl w:val="3FB0C39C"/>
    <w:lvl w:ilvl="0" w:tplc="A20AC3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B7074"/>
    <w:multiLevelType w:val="hybridMultilevel"/>
    <w:tmpl w:val="C2249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94"/>
    <w:rsid w:val="000D2529"/>
    <w:rsid w:val="00137FBE"/>
    <w:rsid w:val="001D1492"/>
    <w:rsid w:val="002D3C1F"/>
    <w:rsid w:val="003209D8"/>
    <w:rsid w:val="003920B6"/>
    <w:rsid w:val="003B7C00"/>
    <w:rsid w:val="003D4B5F"/>
    <w:rsid w:val="003E2D15"/>
    <w:rsid w:val="00447B51"/>
    <w:rsid w:val="00492C24"/>
    <w:rsid w:val="004D3087"/>
    <w:rsid w:val="00504005"/>
    <w:rsid w:val="00524088"/>
    <w:rsid w:val="0053639A"/>
    <w:rsid w:val="00541EEB"/>
    <w:rsid w:val="00620004"/>
    <w:rsid w:val="00627D49"/>
    <w:rsid w:val="006B3DB6"/>
    <w:rsid w:val="007772E0"/>
    <w:rsid w:val="007B57E1"/>
    <w:rsid w:val="007C2D49"/>
    <w:rsid w:val="00816676"/>
    <w:rsid w:val="00822F28"/>
    <w:rsid w:val="00833489"/>
    <w:rsid w:val="00852A9B"/>
    <w:rsid w:val="008632FD"/>
    <w:rsid w:val="008B0505"/>
    <w:rsid w:val="008B4F5E"/>
    <w:rsid w:val="008E4A94"/>
    <w:rsid w:val="00963E0A"/>
    <w:rsid w:val="009F222C"/>
    <w:rsid w:val="00A44EA3"/>
    <w:rsid w:val="00A554BC"/>
    <w:rsid w:val="00AA28F6"/>
    <w:rsid w:val="00B37F99"/>
    <w:rsid w:val="00B6195B"/>
    <w:rsid w:val="00C11509"/>
    <w:rsid w:val="00C340A3"/>
    <w:rsid w:val="00C3514D"/>
    <w:rsid w:val="00C52804"/>
    <w:rsid w:val="00C8662E"/>
    <w:rsid w:val="00CA3588"/>
    <w:rsid w:val="00CD2389"/>
    <w:rsid w:val="00CE24DD"/>
    <w:rsid w:val="00DC3181"/>
    <w:rsid w:val="00DE6DB2"/>
    <w:rsid w:val="00E35EAD"/>
    <w:rsid w:val="00F20B18"/>
    <w:rsid w:val="00FA02D3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280206-3F48-499F-B180-97A36C2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7E1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E4A94"/>
    <w:rPr>
      <w:vertAlign w:val="superscript"/>
    </w:rPr>
  </w:style>
  <w:style w:type="paragraph" w:customStyle="1" w:styleId="Testonormale1">
    <w:name w:val="Testo normale1"/>
    <w:basedOn w:val="Normale"/>
    <w:rsid w:val="008E4A94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8E4A94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paragraph" w:customStyle="1" w:styleId="Default">
    <w:name w:val="Default"/>
    <w:rsid w:val="00447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0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816676"/>
  </w:style>
  <w:style w:type="paragraph" w:styleId="Paragrafoelenco">
    <w:name w:val="List Paragraph"/>
    <w:basedOn w:val="Normale"/>
    <w:uiPriority w:val="34"/>
    <w:qFormat/>
    <w:rsid w:val="008166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57E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7E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57E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7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m.fiore</dc:creator>
  <cp:lastModifiedBy>Mina Lorusso</cp:lastModifiedBy>
  <cp:revision>3</cp:revision>
  <cp:lastPrinted>2023-05-02T16:29:00Z</cp:lastPrinted>
  <dcterms:created xsi:type="dcterms:W3CDTF">2023-05-03T08:05:00Z</dcterms:created>
  <dcterms:modified xsi:type="dcterms:W3CDTF">2023-05-03T08:14:00Z</dcterms:modified>
</cp:coreProperties>
</file>